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6A1D" w:rsidRPr="007E6A1D" w:rsidRDefault="007E6A1D" w:rsidP="00AF39EC">
      <w:pPr>
        <w:spacing w:after="0" w:line="240" w:lineRule="auto"/>
        <w:jc w:val="center"/>
        <w:rPr>
          <w:rFonts w:ascii="Times New Roman" w:hAnsi="Times New Roman" w:cs="Times New Roman"/>
          <w:b/>
          <w:sz w:val="28"/>
          <w:szCs w:val="28"/>
        </w:rPr>
      </w:pPr>
      <w:r w:rsidRPr="007E6A1D">
        <w:rPr>
          <w:rFonts w:ascii="Times New Roman" w:hAnsi="Times New Roman" w:cs="Times New Roman"/>
          <w:b/>
          <w:sz w:val="28"/>
          <w:szCs w:val="28"/>
        </w:rPr>
        <w:t>ОТЧЕТ</w:t>
      </w:r>
    </w:p>
    <w:p w:rsidR="007E6A1D" w:rsidRPr="007E6A1D" w:rsidRDefault="007E6A1D" w:rsidP="00AF39EC">
      <w:pPr>
        <w:spacing w:after="0" w:line="240" w:lineRule="auto"/>
        <w:jc w:val="center"/>
        <w:rPr>
          <w:rFonts w:ascii="Times New Roman" w:hAnsi="Times New Roman" w:cs="Times New Roman"/>
          <w:b/>
          <w:sz w:val="28"/>
          <w:szCs w:val="28"/>
        </w:rPr>
      </w:pPr>
      <w:r w:rsidRPr="007E6A1D">
        <w:rPr>
          <w:rFonts w:ascii="Times New Roman" w:hAnsi="Times New Roman" w:cs="Times New Roman"/>
          <w:b/>
          <w:sz w:val="28"/>
          <w:szCs w:val="28"/>
        </w:rPr>
        <w:t>О РАБОТЕ ПРОФСОЮЗНОГО КОМИТЕТА</w:t>
      </w:r>
      <w:r w:rsidR="00B079C8">
        <w:rPr>
          <w:rFonts w:ascii="Times New Roman" w:hAnsi="Times New Roman" w:cs="Times New Roman"/>
          <w:b/>
          <w:sz w:val="28"/>
          <w:szCs w:val="28"/>
        </w:rPr>
        <w:t xml:space="preserve"> ПЕРВИЧНОЙ ПРОФСОЮЗНОЙ ОРГАНИЗАЦИИ</w:t>
      </w:r>
      <w:r w:rsidRPr="007E6A1D">
        <w:rPr>
          <w:rFonts w:ascii="Times New Roman" w:hAnsi="Times New Roman" w:cs="Times New Roman"/>
          <w:b/>
          <w:sz w:val="28"/>
          <w:szCs w:val="28"/>
        </w:rPr>
        <w:t xml:space="preserve"> </w:t>
      </w:r>
      <w:r w:rsidR="00B079C8">
        <w:rPr>
          <w:rFonts w:ascii="Times New Roman" w:hAnsi="Times New Roman" w:cs="Times New Roman"/>
          <w:b/>
          <w:sz w:val="28"/>
          <w:szCs w:val="28"/>
        </w:rPr>
        <w:t xml:space="preserve">МБОУ - </w:t>
      </w:r>
      <w:proofErr w:type="spellStart"/>
      <w:r w:rsidR="00B079C8">
        <w:rPr>
          <w:rFonts w:ascii="Times New Roman" w:hAnsi="Times New Roman" w:cs="Times New Roman"/>
          <w:b/>
          <w:sz w:val="28"/>
          <w:szCs w:val="28"/>
        </w:rPr>
        <w:t>Шадкинская</w:t>
      </w:r>
      <w:proofErr w:type="spellEnd"/>
      <w:r w:rsidRPr="007E6A1D">
        <w:rPr>
          <w:rFonts w:ascii="Times New Roman" w:hAnsi="Times New Roman" w:cs="Times New Roman"/>
          <w:b/>
          <w:sz w:val="28"/>
          <w:szCs w:val="28"/>
        </w:rPr>
        <w:t xml:space="preserve"> </w:t>
      </w:r>
      <w:proofErr w:type="gramStart"/>
      <w:r w:rsidRPr="007E6A1D">
        <w:rPr>
          <w:rFonts w:ascii="Times New Roman" w:hAnsi="Times New Roman" w:cs="Times New Roman"/>
          <w:b/>
          <w:sz w:val="28"/>
          <w:szCs w:val="28"/>
        </w:rPr>
        <w:t xml:space="preserve">СОШ </w:t>
      </w:r>
      <w:r w:rsidR="00B079C8">
        <w:rPr>
          <w:rFonts w:ascii="Times New Roman" w:hAnsi="Times New Roman" w:cs="Times New Roman"/>
          <w:b/>
          <w:sz w:val="28"/>
          <w:szCs w:val="28"/>
        </w:rPr>
        <w:t xml:space="preserve"> </w:t>
      </w:r>
      <w:proofErr w:type="spellStart"/>
      <w:r w:rsidR="00B079C8">
        <w:rPr>
          <w:rFonts w:ascii="Times New Roman" w:hAnsi="Times New Roman" w:cs="Times New Roman"/>
          <w:b/>
          <w:sz w:val="28"/>
          <w:szCs w:val="28"/>
        </w:rPr>
        <w:t>Тюлячинского</w:t>
      </w:r>
      <w:proofErr w:type="spellEnd"/>
      <w:proofErr w:type="gramEnd"/>
      <w:r w:rsidR="00B079C8">
        <w:rPr>
          <w:rFonts w:ascii="Times New Roman" w:hAnsi="Times New Roman" w:cs="Times New Roman"/>
          <w:b/>
          <w:sz w:val="28"/>
          <w:szCs w:val="28"/>
        </w:rPr>
        <w:t xml:space="preserve"> </w:t>
      </w:r>
      <w:r w:rsidR="001570B5">
        <w:rPr>
          <w:rFonts w:ascii="Times New Roman" w:hAnsi="Times New Roman" w:cs="Times New Roman"/>
          <w:b/>
          <w:sz w:val="28"/>
          <w:szCs w:val="28"/>
        </w:rPr>
        <w:t>муниципального района РТ за 2023</w:t>
      </w:r>
      <w:r w:rsidR="00B079C8">
        <w:rPr>
          <w:rFonts w:ascii="Times New Roman" w:hAnsi="Times New Roman" w:cs="Times New Roman"/>
          <w:b/>
          <w:sz w:val="28"/>
          <w:szCs w:val="28"/>
        </w:rPr>
        <w:t xml:space="preserve">  г</w:t>
      </w:r>
    </w:p>
    <w:p w:rsidR="007E6A1D"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 xml:space="preserve">Первичная профсоюзная организация </w:t>
      </w:r>
      <w:r w:rsidR="00B079C8">
        <w:rPr>
          <w:rFonts w:ascii="Times New Roman" w:hAnsi="Times New Roman" w:cs="Times New Roman"/>
          <w:sz w:val="28"/>
          <w:szCs w:val="28"/>
        </w:rPr>
        <w:t xml:space="preserve">МБОУ - </w:t>
      </w:r>
      <w:proofErr w:type="spellStart"/>
      <w:r w:rsidR="00B079C8">
        <w:rPr>
          <w:rFonts w:ascii="Times New Roman" w:hAnsi="Times New Roman" w:cs="Times New Roman"/>
          <w:sz w:val="28"/>
          <w:szCs w:val="28"/>
        </w:rPr>
        <w:t>Шадкинская</w:t>
      </w:r>
      <w:proofErr w:type="spellEnd"/>
      <w:r w:rsidRPr="007E6A1D">
        <w:rPr>
          <w:rFonts w:ascii="Times New Roman" w:hAnsi="Times New Roman" w:cs="Times New Roman"/>
          <w:sz w:val="28"/>
          <w:szCs w:val="28"/>
        </w:rPr>
        <w:t xml:space="preserve"> СОШ является звеном организации профсоюзов работников образования и науки Российской Федерации.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и нормативными актами. </w:t>
      </w:r>
    </w:p>
    <w:p w:rsidR="007E6A1D"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Основным инструментом социального партнерства между администрацией и работниками школы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социально-трудовых отношений работников школы</w:t>
      </w:r>
      <w:r>
        <w:rPr>
          <w:rFonts w:ascii="Times New Roman" w:hAnsi="Times New Roman" w:cs="Times New Roman"/>
          <w:sz w:val="28"/>
          <w:szCs w:val="28"/>
        </w:rPr>
        <w:t>.</w:t>
      </w:r>
    </w:p>
    <w:p w:rsidR="007E6A1D"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 xml:space="preserve">Основными целями профсоюза является представительство и защита социально-трудовых прав и профессиональных интересов членов профсоюза. Первичная профсоюзная организация на сегодняшний день насчитывает </w:t>
      </w:r>
      <w:r w:rsidR="001570B5">
        <w:rPr>
          <w:rFonts w:ascii="Times New Roman" w:hAnsi="Times New Roman" w:cs="Times New Roman"/>
          <w:sz w:val="28"/>
          <w:szCs w:val="28"/>
        </w:rPr>
        <w:t>35</w:t>
      </w:r>
      <w:r w:rsidRPr="007E6A1D">
        <w:rPr>
          <w:rFonts w:ascii="Times New Roman" w:hAnsi="Times New Roman" w:cs="Times New Roman"/>
          <w:sz w:val="28"/>
          <w:szCs w:val="28"/>
        </w:rPr>
        <w:t xml:space="preserve"> человек, что составляет </w:t>
      </w:r>
      <w:r w:rsidR="001570B5">
        <w:rPr>
          <w:rFonts w:ascii="Times New Roman" w:hAnsi="Times New Roman" w:cs="Times New Roman"/>
          <w:sz w:val="28"/>
          <w:szCs w:val="28"/>
        </w:rPr>
        <w:t>95</w:t>
      </w:r>
      <w:r w:rsidR="00B079C8">
        <w:rPr>
          <w:rFonts w:ascii="Times New Roman" w:hAnsi="Times New Roman" w:cs="Times New Roman"/>
          <w:sz w:val="28"/>
          <w:szCs w:val="28"/>
        </w:rPr>
        <w:t>%</w:t>
      </w:r>
      <w:r w:rsidRPr="007E6A1D">
        <w:rPr>
          <w:rFonts w:ascii="Times New Roman" w:hAnsi="Times New Roman" w:cs="Times New Roman"/>
          <w:sz w:val="28"/>
          <w:szCs w:val="28"/>
        </w:rPr>
        <w:t xml:space="preserve"> от общего количества работающих в учреждении. Главным фактором членства в профсоюзе является совместная работа профсоюзной организации и администрации по защите социально-трудовых и профессиональных интересов членов профсоюза работников образования и науки РФ. В нашем профсоюзном комитете работает </w:t>
      </w:r>
      <w:r w:rsidR="00B079C8">
        <w:rPr>
          <w:rFonts w:ascii="Times New Roman" w:hAnsi="Times New Roman" w:cs="Times New Roman"/>
          <w:sz w:val="28"/>
          <w:szCs w:val="28"/>
        </w:rPr>
        <w:t>7</w:t>
      </w:r>
      <w:r>
        <w:rPr>
          <w:rFonts w:ascii="Times New Roman" w:hAnsi="Times New Roman" w:cs="Times New Roman"/>
          <w:sz w:val="28"/>
          <w:szCs w:val="28"/>
        </w:rPr>
        <w:t xml:space="preserve"> </w:t>
      </w:r>
      <w:r w:rsidRPr="007E6A1D">
        <w:rPr>
          <w:rFonts w:ascii="Times New Roman" w:hAnsi="Times New Roman" w:cs="Times New Roman"/>
          <w:sz w:val="28"/>
          <w:szCs w:val="28"/>
        </w:rPr>
        <w:t xml:space="preserve">человек. Вся работа профсоюзного комитета проводится в тесном сотрудничестве с администрацией школы, так как взаимопонимание и </w:t>
      </w:r>
      <w:proofErr w:type="spellStart"/>
      <w:r w:rsidRPr="007E6A1D">
        <w:rPr>
          <w:rFonts w:ascii="Times New Roman" w:hAnsi="Times New Roman" w:cs="Times New Roman"/>
          <w:sz w:val="28"/>
          <w:szCs w:val="28"/>
        </w:rPr>
        <w:t>взаимоподдержка</w:t>
      </w:r>
      <w:proofErr w:type="spellEnd"/>
      <w:r w:rsidRPr="007E6A1D">
        <w:rPr>
          <w:rFonts w:ascii="Times New Roman" w:hAnsi="Times New Roman" w:cs="Times New Roman"/>
          <w:sz w:val="28"/>
          <w:szCs w:val="28"/>
        </w:rPr>
        <w:t xml:space="preserve"> определяет стиль новых современных взаимоотношений партнёрства между руководителем и профсоюзным активом. Работа профсоюзной организации заключается в основном в представлении интересов трудящихся на всех видах совещаний, собраний, разработке и утверждении Коллективного договора. В</w:t>
      </w:r>
      <w:r w:rsidR="001570B5">
        <w:rPr>
          <w:rFonts w:ascii="Times New Roman" w:hAnsi="Times New Roman" w:cs="Times New Roman"/>
          <w:sz w:val="28"/>
          <w:szCs w:val="28"/>
        </w:rPr>
        <w:t xml:space="preserve"> августе 2022</w:t>
      </w:r>
      <w:r w:rsidRPr="007E6A1D">
        <w:rPr>
          <w:rFonts w:ascii="Times New Roman" w:hAnsi="Times New Roman" w:cs="Times New Roman"/>
          <w:sz w:val="28"/>
          <w:szCs w:val="28"/>
        </w:rPr>
        <w:t xml:space="preserve"> года был составлен план работы профсоюзной организации на новый учебный год, который утверждался на профсоюзном комитете, а также корректировался с внесёнными по мере поступления предложениями. </w:t>
      </w:r>
    </w:p>
    <w:p w:rsidR="007E6A1D" w:rsidRDefault="00B079C8" w:rsidP="00AF39E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Коллективный договор на 2021</w:t>
      </w:r>
      <w:r w:rsidR="007E6A1D" w:rsidRPr="007E6A1D">
        <w:rPr>
          <w:rFonts w:ascii="Times New Roman" w:hAnsi="Times New Roman" w:cs="Times New Roman"/>
          <w:sz w:val="28"/>
          <w:szCs w:val="28"/>
        </w:rPr>
        <w:t xml:space="preserve"> – 2023 </w:t>
      </w:r>
      <w:proofErr w:type="gramStart"/>
      <w:r w:rsidR="007E6A1D" w:rsidRPr="007E6A1D">
        <w:rPr>
          <w:rFonts w:ascii="Times New Roman" w:hAnsi="Times New Roman" w:cs="Times New Roman"/>
          <w:sz w:val="28"/>
          <w:szCs w:val="28"/>
        </w:rPr>
        <w:t>годы  был</w:t>
      </w:r>
      <w:proofErr w:type="gramEnd"/>
      <w:r w:rsidR="007E6A1D" w:rsidRPr="007E6A1D">
        <w:rPr>
          <w:rFonts w:ascii="Times New Roman" w:hAnsi="Times New Roman" w:cs="Times New Roman"/>
          <w:sz w:val="28"/>
          <w:szCs w:val="28"/>
        </w:rPr>
        <w:t xml:space="preserve"> заключен </w:t>
      </w:r>
      <w:r>
        <w:rPr>
          <w:rFonts w:ascii="Times New Roman" w:hAnsi="Times New Roman" w:cs="Times New Roman"/>
          <w:sz w:val="28"/>
          <w:szCs w:val="28"/>
        </w:rPr>
        <w:t>4 июн</w:t>
      </w:r>
      <w:r w:rsidR="007E6A1D">
        <w:rPr>
          <w:rFonts w:ascii="Times New Roman" w:hAnsi="Times New Roman" w:cs="Times New Roman"/>
          <w:sz w:val="28"/>
          <w:szCs w:val="28"/>
        </w:rPr>
        <w:t xml:space="preserve">я </w:t>
      </w:r>
      <w:r>
        <w:rPr>
          <w:rFonts w:ascii="Times New Roman" w:hAnsi="Times New Roman" w:cs="Times New Roman"/>
          <w:sz w:val="28"/>
          <w:szCs w:val="28"/>
        </w:rPr>
        <w:t xml:space="preserve"> 2021</w:t>
      </w:r>
      <w:r w:rsidR="007E6A1D" w:rsidRPr="007E6A1D">
        <w:rPr>
          <w:rFonts w:ascii="Times New Roman" w:hAnsi="Times New Roman" w:cs="Times New Roman"/>
          <w:sz w:val="28"/>
          <w:szCs w:val="28"/>
        </w:rPr>
        <w:t xml:space="preserve"> года. Дополнительн</w:t>
      </w:r>
      <w:r w:rsidR="007E6A1D">
        <w:rPr>
          <w:rFonts w:ascii="Times New Roman" w:hAnsi="Times New Roman" w:cs="Times New Roman"/>
          <w:sz w:val="28"/>
          <w:szCs w:val="28"/>
        </w:rPr>
        <w:t>ое</w:t>
      </w:r>
      <w:r w:rsidR="007E6A1D" w:rsidRPr="007E6A1D">
        <w:rPr>
          <w:rFonts w:ascii="Times New Roman" w:hAnsi="Times New Roman" w:cs="Times New Roman"/>
          <w:sz w:val="28"/>
          <w:szCs w:val="28"/>
        </w:rPr>
        <w:t xml:space="preserve"> соглашени</w:t>
      </w:r>
      <w:r>
        <w:rPr>
          <w:rFonts w:ascii="Times New Roman" w:hAnsi="Times New Roman" w:cs="Times New Roman"/>
          <w:sz w:val="28"/>
          <w:szCs w:val="28"/>
        </w:rPr>
        <w:t>е – 23.01.2023</w:t>
      </w:r>
      <w:r w:rsidR="001570B5">
        <w:rPr>
          <w:rFonts w:ascii="Times New Roman" w:hAnsi="Times New Roman" w:cs="Times New Roman"/>
          <w:sz w:val="28"/>
          <w:szCs w:val="28"/>
        </w:rPr>
        <w:t>, 15.03.2023</w:t>
      </w:r>
    </w:p>
    <w:p w:rsidR="007E6A1D"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В распоряжении профсоюзного комитета для информирования членов профсоюза</w:t>
      </w:r>
      <w:r>
        <w:rPr>
          <w:rFonts w:ascii="Times New Roman" w:hAnsi="Times New Roman" w:cs="Times New Roman"/>
          <w:sz w:val="28"/>
          <w:szCs w:val="28"/>
        </w:rPr>
        <w:t xml:space="preserve"> и всей общественности используе</w:t>
      </w:r>
      <w:r w:rsidRPr="007E6A1D">
        <w:rPr>
          <w:rFonts w:ascii="Times New Roman" w:hAnsi="Times New Roman" w:cs="Times New Roman"/>
          <w:sz w:val="28"/>
          <w:szCs w:val="28"/>
        </w:rPr>
        <w:t>тся информационный стенд профкома. Информационный стенд знакомит членов профсоюза и сотрудников с отдельными сторонами жизни и деятельности профсоюзной организации. Наряду с современными средствами, заслуженной популярностью пользуется и традиционный способ доведения информации, основанный на личн</w:t>
      </w:r>
      <w:r>
        <w:rPr>
          <w:rFonts w:ascii="Times New Roman" w:hAnsi="Times New Roman" w:cs="Times New Roman"/>
          <w:sz w:val="28"/>
          <w:szCs w:val="28"/>
        </w:rPr>
        <w:t>ом контакте с членами профсоюза</w:t>
      </w:r>
      <w:r w:rsidRPr="007E6A1D">
        <w:rPr>
          <w:rFonts w:ascii="Times New Roman" w:hAnsi="Times New Roman" w:cs="Times New Roman"/>
          <w:sz w:val="28"/>
          <w:szCs w:val="28"/>
        </w:rPr>
        <w:t xml:space="preserve">: встречи, беседы. Профком </w:t>
      </w:r>
      <w:r w:rsidR="00280BA5">
        <w:rPr>
          <w:rFonts w:ascii="Times New Roman" w:hAnsi="Times New Roman" w:cs="Times New Roman"/>
          <w:sz w:val="28"/>
          <w:szCs w:val="28"/>
        </w:rPr>
        <w:t xml:space="preserve">МБОУ - </w:t>
      </w:r>
      <w:proofErr w:type="spellStart"/>
      <w:r w:rsidR="00280BA5">
        <w:rPr>
          <w:rFonts w:ascii="Times New Roman" w:hAnsi="Times New Roman" w:cs="Times New Roman"/>
          <w:sz w:val="28"/>
          <w:szCs w:val="28"/>
        </w:rPr>
        <w:t>Шадкинской</w:t>
      </w:r>
      <w:proofErr w:type="spellEnd"/>
      <w:r w:rsidRPr="007E6A1D">
        <w:rPr>
          <w:rFonts w:ascii="Times New Roman" w:hAnsi="Times New Roman" w:cs="Times New Roman"/>
          <w:sz w:val="28"/>
          <w:szCs w:val="28"/>
        </w:rPr>
        <w:t xml:space="preserve"> СОШ проводит работу по сохранению </w:t>
      </w:r>
      <w:r w:rsidRPr="007E6A1D">
        <w:rPr>
          <w:rFonts w:ascii="Times New Roman" w:hAnsi="Times New Roman" w:cs="Times New Roman"/>
          <w:sz w:val="28"/>
          <w:szCs w:val="28"/>
        </w:rPr>
        <w:lastRenderedPageBreak/>
        <w:t xml:space="preserve">профсоюзного членства и вовлечению в профсоюз новых членов. Профсоюзный комитет проводил контроль за соблюдением законодательства по охране труда, созданием безопасных и здоровых условий труда в нашем учреждении. При этом обязанность по организации безопасных условий труда, проверке знаний по ОТ работников возложена на руководителя учреждения и комиссию по охране труда, созданную из представителей работодателя и членов профсоюзного комитета. Все работники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Можно с уверенностью констатировать, что практически все намеченные по охране труда мероприятия проводятся в учреждении, а это является важным и весомым показателем качества проводимой работы. Председатель ППО следит за ведением журналов административно-общественного контроля. Председатель профсоюзного комитета ежедневно общается с работниками, т. к. необходимо владеть информацией о ситуации на рабочих местах. Принимает активное участие в работе комиссии по материальному стимулированию сотрудников. Профком осуществляет контроль над соблюдением законодательства о труде по вопросам приема и увольнения. График предоставления ежегодных оплачиваемых отпусков составляется работодателем с обязательным учетом мнения работника и профсоюзного комитета. На заседаниях профсоюзного комитета определяются главные задачи работы профкома - защита прав и интересов работников, профилактика профессионального выгорания, а также организация и проведение совместных праздников и досугов. В коллективе созданы условия, способствующие творческому и профессиональному росту каждого работника. Своевременно педагоги повышают свою профессиональную квалификацию и в назначенные сроки проходят аттестацию. </w:t>
      </w:r>
    </w:p>
    <w:p w:rsidR="00AF39EC" w:rsidRDefault="007E6A1D" w:rsidP="00AF39EC">
      <w:pPr>
        <w:spacing w:after="0" w:line="240" w:lineRule="auto"/>
        <w:ind w:firstLine="851"/>
        <w:jc w:val="both"/>
        <w:rPr>
          <w:rFonts w:ascii="Times New Roman" w:hAnsi="Times New Roman" w:cs="Times New Roman"/>
          <w:sz w:val="28"/>
          <w:szCs w:val="28"/>
        </w:rPr>
      </w:pPr>
      <w:r w:rsidRPr="007E6A1D">
        <w:rPr>
          <w:rFonts w:ascii="Times New Roman" w:hAnsi="Times New Roman" w:cs="Times New Roman"/>
          <w:sz w:val="28"/>
          <w:szCs w:val="28"/>
        </w:rPr>
        <w:t>Финансовая работа проводится в тесном сотрудничестве с вышестоящей организацией профсоюза. По заявке снимаются денежные средства с нашего счета для проведения запланированных мероприятий, покупки подарков, цветов к значимым календарным пра</w:t>
      </w:r>
      <w:r w:rsidR="000E78E8">
        <w:rPr>
          <w:rFonts w:ascii="Times New Roman" w:hAnsi="Times New Roman" w:cs="Times New Roman"/>
          <w:sz w:val="28"/>
          <w:szCs w:val="28"/>
        </w:rPr>
        <w:t xml:space="preserve">здникам – новому году, 8 марта </w:t>
      </w:r>
      <w:r w:rsidRPr="007E6A1D">
        <w:rPr>
          <w:rFonts w:ascii="Times New Roman" w:hAnsi="Times New Roman" w:cs="Times New Roman"/>
          <w:sz w:val="28"/>
          <w:szCs w:val="28"/>
        </w:rPr>
        <w:t xml:space="preserve">и Дню учителя. </w:t>
      </w:r>
      <w:r w:rsidR="00AF39EC">
        <w:rPr>
          <w:rFonts w:ascii="Times New Roman" w:hAnsi="Times New Roman" w:cs="Times New Roman"/>
          <w:sz w:val="28"/>
          <w:szCs w:val="28"/>
        </w:rPr>
        <w:t xml:space="preserve">Кроме того, оказывается материальная помощь членам профсоюза, потерявшим близких родственников или перенесшим длительное заболевание, требующее дорогостоящего лечения. По их заявлению оказывается материальная помощь из средств профсоюзной организации. </w:t>
      </w:r>
    </w:p>
    <w:p w:rsidR="000E78E8"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Администрация и профсоюзный комитет уделяют внимание и культурно-массовой работе</w:t>
      </w:r>
      <w:r w:rsidR="00AF39EC">
        <w:rPr>
          <w:rFonts w:ascii="Times New Roman" w:hAnsi="Times New Roman" w:cs="Times New Roman"/>
          <w:sz w:val="28"/>
          <w:szCs w:val="28"/>
        </w:rPr>
        <w:t>.</w:t>
      </w:r>
    </w:p>
    <w:p w:rsidR="000E78E8" w:rsidRDefault="001570B5" w:rsidP="00280BA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В 2022</w:t>
      </w:r>
      <w:r w:rsidR="007E6A1D" w:rsidRPr="007E6A1D">
        <w:rPr>
          <w:rFonts w:ascii="Times New Roman" w:hAnsi="Times New Roman" w:cs="Times New Roman"/>
          <w:sz w:val="28"/>
          <w:szCs w:val="28"/>
        </w:rPr>
        <w:t xml:space="preserve"> году члены первичной профсоюзной организации приняли активное участие в следующих акциях и мероприятиях: </w:t>
      </w:r>
      <w:r w:rsidR="007E6A1D" w:rsidRPr="000E78E8">
        <w:rPr>
          <w:rFonts w:ascii="Times New Roman" w:hAnsi="Times New Roman" w:cs="Times New Roman"/>
          <w:i/>
          <w:sz w:val="28"/>
          <w:szCs w:val="28"/>
        </w:rPr>
        <w:t xml:space="preserve">всероссийский </w:t>
      </w:r>
      <w:proofErr w:type="spellStart"/>
      <w:r w:rsidR="007E6A1D" w:rsidRPr="000E78E8">
        <w:rPr>
          <w:rFonts w:ascii="Times New Roman" w:hAnsi="Times New Roman" w:cs="Times New Roman"/>
          <w:i/>
          <w:sz w:val="28"/>
          <w:szCs w:val="28"/>
        </w:rPr>
        <w:t>флешмоб</w:t>
      </w:r>
      <w:proofErr w:type="spellEnd"/>
      <w:r w:rsidR="007E6A1D" w:rsidRPr="000E78E8">
        <w:rPr>
          <w:rFonts w:ascii="Times New Roman" w:hAnsi="Times New Roman" w:cs="Times New Roman"/>
          <w:i/>
          <w:sz w:val="28"/>
          <w:szCs w:val="28"/>
        </w:rPr>
        <w:t xml:space="preserve"> работников образования вместе</w:t>
      </w:r>
      <w:r w:rsidR="000E78E8" w:rsidRPr="000E78E8">
        <w:rPr>
          <w:rFonts w:ascii="Times New Roman" w:hAnsi="Times New Roman" w:cs="Times New Roman"/>
          <w:i/>
          <w:sz w:val="28"/>
          <w:szCs w:val="28"/>
        </w:rPr>
        <w:t xml:space="preserve"> с учащимися «Утренняя зарядка»,</w:t>
      </w:r>
      <w:r w:rsidR="007E6A1D" w:rsidRPr="000E78E8">
        <w:rPr>
          <w:rFonts w:ascii="Times New Roman" w:hAnsi="Times New Roman" w:cs="Times New Roman"/>
          <w:i/>
          <w:sz w:val="28"/>
          <w:szCs w:val="28"/>
        </w:rPr>
        <w:t xml:space="preserve"> </w:t>
      </w:r>
      <w:r>
        <w:rPr>
          <w:rFonts w:ascii="Times New Roman" w:hAnsi="Times New Roman" w:cs="Times New Roman"/>
          <w:i/>
          <w:sz w:val="28"/>
          <w:szCs w:val="28"/>
        </w:rPr>
        <w:t>всероссийский субботник, профсоюзный диктант.</w:t>
      </w:r>
      <w:bookmarkStart w:id="0" w:name="_GoBack"/>
      <w:bookmarkEnd w:id="0"/>
      <w:r w:rsidR="000E78E8" w:rsidRPr="000E78E8">
        <w:rPr>
          <w:rFonts w:ascii="Times New Roman" w:hAnsi="Times New Roman" w:cs="Times New Roman"/>
          <w:i/>
          <w:sz w:val="28"/>
          <w:szCs w:val="28"/>
        </w:rPr>
        <w:t xml:space="preserve"> </w:t>
      </w:r>
      <w:r w:rsidR="007E6A1D" w:rsidRPr="007E6A1D">
        <w:rPr>
          <w:rFonts w:ascii="Times New Roman" w:hAnsi="Times New Roman" w:cs="Times New Roman"/>
          <w:sz w:val="28"/>
          <w:szCs w:val="28"/>
        </w:rPr>
        <w:t xml:space="preserve">В дальнейшем профсоюз ставит такие задачи:  </w:t>
      </w:r>
    </w:p>
    <w:p w:rsidR="000E78E8"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lastRenderedPageBreak/>
        <w:t xml:space="preserve">-продолжать работу по объединению усилий и координации действий профсоюзной организации и администрации по защите социально-трудовых, профессиональных прав и интересов членов профсоюза; </w:t>
      </w:r>
    </w:p>
    <w:p w:rsidR="000E78E8"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 xml:space="preserve">-способствовать сплочению коллектива; </w:t>
      </w:r>
    </w:p>
    <w:p w:rsidR="00D2230F"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-способствовать развитию взаимоуважения, взаимовыручки и взаимопомощи в коллективе.</w:t>
      </w:r>
    </w:p>
    <w:p w:rsidR="00280BA5" w:rsidRDefault="00280BA5" w:rsidP="00AF39EC">
      <w:pPr>
        <w:spacing w:after="0" w:line="240" w:lineRule="auto"/>
        <w:ind w:firstLine="708"/>
        <w:jc w:val="both"/>
        <w:rPr>
          <w:rFonts w:ascii="Times New Roman" w:hAnsi="Times New Roman" w:cs="Times New Roman"/>
          <w:sz w:val="28"/>
          <w:szCs w:val="28"/>
        </w:rPr>
      </w:pPr>
    </w:p>
    <w:p w:rsidR="00280BA5" w:rsidRPr="007E6A1D" w:rsidRDefault="00280BA5" w:rsidP="00AF39E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Председатель ППО                           Рахимова Л.Н.</w:t>
      </w:r>
    </w:p>
    <w:sectPr w:rsidR="00280BA5" w:rsidRPr="007E6A1D" w:rsidSect="00D223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6A1D"/>
    <w:rsid w:val="000E78E8"/>
    <w:rsid w:val="001570B5"/>
    <w:rsid w:val="00280BA5"/>
    <w:rsid w:val="00613E46"/>
    <w:rsid w:val="007E6A1D"/>
    <w:rsid w:val="00AF39EC"/>
    <w:rsid w:val="00B079C8"/>
    <w:rsid w:val="00D223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4F91199-7E13-4ACE-894B-81E207BAC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230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893</Words>
  <Characters>5095</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RaximovaLN@outlook.com</cp:lastModifiedBy>
  <cp:revision>4</cp:revision>
  <dcterms:created xsi:type="dcterms:W3CDTF">2023-02-09T09:44:00Z</dcterms:created>
  <dcterms:modified xsi:type="dcterms:W3CDTF">2024-03-06T07:15:00Z</dcterms:modified>
</cp:coreProperties>
</file>